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A7" w:rsidRDefault="00BD07A7" w:rsidP="00BD07A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D07A7">
        <w:rPr>
          <w:rFonts w:ascii="標楷體" w:eastAsia="標楷體" w:hAnsi="標楷體" w:hint="eastAsia"/>
          <w:b/>
          <w:sz w:val="40"/>
          <w:szCs w:val="40"/>
        </w:rPr>
        <w:t>澎湖縣政府鼓勵火化塔葬補助實施要點</w:t>
      </w:r>
    </w:p>
    <w:p w:rsidR="005C2A0E" w:rsidRDefault="005C2A0E" w:rsidP="005C2A0E">
      <w:pPr>
        <w:jc w:val="right"/>
        <w:rPr>
          <w:rFonts w:ascii="標楷體" w:eastAsia="標楷體" w:hAnsi="標楷體"/>
          <w:sz w:val="20"/>
          <w:szCs w:val="20"/>
        </w:rPr>
      </w:pPr>
      <w:r w:rsidRPr="006C2555">
        <w:rPr>
          <w:rFonts w:ascii="標楷體" w:eastAsia="標楷體" w:hAnsi="標楷體" w:hint="eastAsia"/>
          <w:sz w:val="20"/>
          <w:szCs w:val="20"/>
        </w:rPr>
        <w:t>1</w:t>
      </w:r>
      <w:r w:rsidRPr="006C2555">
        <w:rPr>
          <w:rFonts w:ascii="標楷體" w:eastAsia="標楷體" w:hAnsi="標楷體"/>
          <w:sz w:val="20"/>
          <w:szCs w:val="20"/>
        </w:rPr>
        <w:t>04</w:t>
      </w:r>
      <w:r w:rsidRPr="006C2555">
        <w:rPr>
          <w:rFonts w:ascii="標楷體" w:eastAsia="標楷體" w:hAnsi="標楷體" w:hint="eastAsia"/>
          <w:sz w:val="20"/>
          <w:szCs w:val="20"/>
        </w:rPr>
        <w:t>年4月30日</w:t>
      </w:r>
      <w:r w:rsidRPr="00A24B40">
        <w:rPr>
          <w:rFonts w:ascii="標楷體" w:eastAsia="標楷體" w:hAnsi="標楷體" w:hint="eastAsia"/>
          <w:sz w:val="20"/>
          <w:szCs w:val="20"/>
        </w:rPr>
        <w:t>府民殯字第</w:t>
      </w:r>
      <w:r w:rsidR="00E22C33">
        <w:rPr>
          <w:rFonts w:ascii="標楷體" w:eastAsia="標楷體" w:hAnsi="標楷體" w:hint="eastAsia"/>
          <w:sz w:val="20"/>
          <w:szCs w:val="20"/>
        </w:rPr>
        <w:t>104060088</w:t>
      </w:r>
      <w:r w:rsidR="00E22C33">
        <w:rPr>
          <w:rFonts w:ascii="標楷體" w:eastAsia="標楷體" w:hAnsi="標楷體"/>
          <w:sz w:val="20"/>
          <w:szCs w:val="20"/>
        </w:rPr>
        <w:t>0</w:t>
      </w:r>
      <w:r w:rsidRPr="00A24B40">
        <w:rPr>
          <w:rFonts w:ascii="標楷體" w:eastAsia="標楷體" w:hAnsi="標楷體" w:hint="eastAsia"/>
          <w:sz w:val="20"/>
          <w:szCs w:val="20"/>
        </w:rPr>
        <w:t>函頒</w:t>
      </w:r>
    </w:p>
    <w:p w:rsidR="00657635" w:rsidRPr="00A24B40" w:rsidRDefault="00BC6F71" w:rsidP="00657635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</w:t>
      </w:r>
      <w:bookmarkStart w:id="0" w:name="_GoBack"/>
      <w:bookmarkEnd w:id="0"/>
      <w:r w:rsidR="00657635">
        <w:rPr>
          <w:rFonts w:ascii="標楷體" w:eastAsia="標楷體" w:hAnsi="標楷體" w:hint="eastAsia"/>
          <w:sz w:val="20"/>
          <w:szCs w:val="20"/>
        </w:rPr>
        <w:t>105年2月19日</w:t>
      </w:r>
    </w:p>
    <w:p w:rsidR="0081362F" w:rsidRPr="005C2A0E" w:rsidRDefault="0081362F" w:rsidP="005C2A0E">
      <w:pPr>
        <w:jc w:val="right"/>
        <w:rPr>
          <w:rFonts w:ascii="標楷體" w:eastAsia="標楷體" w:hAnsi="標楷體"/>
          <w:sz w:val="20"/>
          <w:szCs w:val="20"/>
        </w:rPr>
      </w:pPr>
    </w:p>
    <w:p w:rsidR="00BD07A7" w:rsidRDefault="00BD07A7" w:rsidP="00BD07A7">
      <w:pPr>
        <w:rPr>
          <w:rFonts w:ascii="標楷體" w:eastAsia="標楷體" w:hAnsi="標楷體"/>
          <w:sz w:val="28"/>
          <w:szCs w:val="28"/>
        </w:rPr>
      </w:pPr>
      <w:r w:rsidRPr="00BD07A7">
        <w:rPr>
          <w:rFonts w:ascii="標楷體" w:eastAsia="標楷體" w:hAnsi="標楷體" w:hint="eastAsia"/>
          <w:sz w:val="28"/>
          <w:szCs w:val="28"/>
        </w:rPr>
        <w:t>一、澎湖縣政府(以下簡稱本府)為遏止澎湖縣（以下簡稱本縣）民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07A7">
        <w:rPr>
          <w:rFonts w:ascii="標楷體" w:eastAsia="標楷體" w:hAnsi="標楷體" w:hint="eastAsia"/>
          <w:sz w:val="28"/>
          <w:szCs w:val="28"/>
        </w:rPr>
        <w:t>間濫葬及公墓用地難求問題、維護土地及環境資源，改善民間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07A7">
        <w:rPr>
          <w:rFonts w:ascii="標楷體" w:eastAsia="標楷體" w:hAnsi="標楷體" w:hint="eastAsia"/>
          <w:sz w:val="28"/>
          <w:szCs w:val="28"/>
        </w:rPr>
        <w:t>喪葬習俗，鼓勵民眾以火化塔葬替代以往土葬方式，特訂定本</w:t>
      </w:r>
    </w:p>
    <w:p w:rsidR="00BD07A7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07A7">
        <w:rPr>
          <w:rFonts w:ascii="標楷體" w:eastAsia="標楷體" w:hAnsi="標楷體" w:hint="eastAsia"/>
          <w:sz w:val="28"/>
          <w:szCs w:val="28"/>
        </w:rPr>
        <w:t>要點。</w:t>
      </w:r>
    </w:p>
    <w:p w:rsidR="00BD07A7" w:rsidRDefault="00BD07A7" w:rsidP="00BD07A7">
      <w:pPr>
        <w:rPr>
          <w:rFonts w:ascii="標楷體" w:eastAsia="標楷體" w:hAnsi="標楷體"/>
          <w:sz w:val="28"/>
          <w:szCs w:val="28"/>
        </w:rPr>
      </w:pPr>
      <w:r w:rsidRPr="00BD07A7">
        <w:rPr>
          <w:rFonts w:ascii="標楷體" w:eastAsia="標楷體" w:hAnsi="標楷體" w:hint="eastAsia"/>
          <w:sz w:val="28"/>
          <w:szCs w:val="28"/>
        </w:rPr>
        <w:t>二、死亡時設籍本縣達六個月以上之居民(嬰兒死亡不在此限)，得</w:t>
      </w:r>
    </w:p>
    <w:p w:rsidR="00BD07A7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07A7">
        <w:rPr>
          <w:rFonts w:ascii="標楷體" w:eastAsia="標楷體" w:hAnsi="標楷體" w:hint="eastAsia"/>
          <w:sz w:val="28"/>
          <w:szCs w:val="28"/>
        </w:rPr>
        <w:t>申請本補助。</w:t>
      </w:r>
    </w:p>
    <w:p w:rsidR="00BD07A7" w:rsidRDefault="00BD07A7" w:rsidP="00BD07A7">
      <w:pPr>
        <w:rPr>
          <w:rFonts w:ascii="標楷體" w:eastAsia="標楷體" w:hAnsi="標楷體"/>
          <w:sz w:val="28"/>
          <w:szCs w:val="28"/>
        </w:rPr>
      </w:pPr>
      <w:r w:rsidRPr="00BD07A7">
        <w:rPr>
          <w:rFonts w:ascii="標楷體" w:eastAsia="標楷體" w:hAnsi="標楷體" w:hint="eastAsia"/>
          <w:sz w:val="28"/>
          <w:szCs w:val="28"/>
        </w:rPr>
        <w:t>三、凡經火化後安置於納骨堂（塔）者，每名（具）核發補助新臺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D07A7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07A7">
        <w:rPr>
          <w:rFonts w:ascii="標楷體" w:eastAsia="標楷體" w:hAnsi="標楷體" w:hint="eastAsia"/>
          <w:sz w:val="28"/>
          <w:szCs w:val="28"/>
        </w:rPr>
        <w:t>幣一萬元。</w:t>
      </w:r>
    </w:p>
    <w:p w:rsidR="00BD07A7" w:rsidRDefault="00BD07A7" w:rsidP="00BD07A7">
      <w:pPr>
        <w:rPr>
          <w:rFonts w:ascii="標楷體" w:eastAsia="標楷體" w:hAnsi="標楷體"/>
          <w:sz w:val="28"/>
          <w:szCs w:val="28"/>
        </w:rPr>
      </w:pPr>
      <w:r w:rsidRPr="00BD07A7">
        <w:rPr>
          <w:rFonts w:ascii="標楷體" w:eastAsia="標楷體" w:hAnsi="標楷體" w:hint="eastAsia"/>
          <w:sz w:val="28"/>
          <w:szCs w:val="28"/>
        </w:rPr>
        <w:t>四、申請人於事實發生後六個月內（因特殊事故無法於六個月內申</w:t>
      </w:r>
    </w:p>
    <w:p w:rsid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07A7">
        <w:rPr>
          <w:rFonts w:ascii="標楷體" w:eastAsia="標楷體" w:hAnsi="標楷體" w:hint="eastAsia"/>
          <w:sz w:val="28"/>
          <w:szCs w:val="28"/>
        </w:rPr>
        <w:t>請而持有證明者，得自進塔後一個月內）填具申請表（附件</w:t>
      </w:r>
    </w:p>
    <w:p w:rsidR="00BD07A7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07A7">
        <w:rPr>
          <w:rFonts w:ascii="標楷體" w:eastAsia="標楷體" w:hAnsi="標楷體" w:hint="eastAsia"/>
          <w:sz w:val="28"/>
          <w:szCs w:val="28"/>
        </w:rPr>
        <w:t>一）逕向戶籍所在地之鄉（市）公所申請。</w:t>
      </w:r>
    </w:p>
    <w:p w:rsidR="00BD07A7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 w:rsidRPr="00BD07A7">
        <w:rPr>
          <w:rFonts w:ascii="標楷體" w:eastAsia="標楷體" w:hAnsi="標楷體" w:hint="eastAsia"/>
          <w:sz w:val="28"/>
          <w:szCs w:val="28"/>
        </w:rPr>
        <w:t>五、應檢附證明文件：</w:t>
      </w:r>
    </w:p>
    <w:p w:rsid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07A7">
        <w:rPr>
          <w:rFonts w:ascii="標楷體" w:eastAsia="標楷體" w:hAnsi="標楷體" w:hint="eastAsia"/>
          <w:sz w:val="28"/>
          <w:szCs w:val="28"/>
        </w:rPr>
        <w:t>(一)申請人身分證或戶籍資料(如無法證明為親屬關係者，須檢附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D07A7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D07A7">
        <w:rPr>
          <w:rFonts w:ascii="標楷體" w:eastAsia="標楷體" w:hAnsi="標楷體" w:hint="eastAsia"/>
          <w:sz w:val="28"/>
          <w:szCs w:val="28"/>
        </w:rPr>
        <w:t>負責辦理死亡者喪葬事宜證明文件)。</w:t>
      </w:r>
    </w:p>
    <w:p w:rsidR="00BD07A7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07A7">
        <w:rPr>
          <w:rFonts w:ascii="標楷體" w:eastAsia="標楷體" w:hAnsi="標楷體" w:hint="eastAsia"/>
          <w:sz w:val="28"/>
          <w:szCs w:val="28"/>
        </w:rPr>
        <w:t>(二)死亡者除戶戶籍謄本。</w:t>
      </w:r>
    </w:p>
    <w:p w:rsidR="00BD07A7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07A7">
        <w:rPr>
          <w:rFonts w:ascii="標楷體" w:eastAsia="標楷體" w:hAnsi="標楷體" w:hint="eastAsia"/>
          <w:sz w:val="28"/>
          <w:szCs w:val="28"/>
        </w:rPr>
        <w:t>(三)火化（葬）許可證或證明書正本。</w:t>
      </w:r>
    </w:p>
    <w:p w:rsidR="00BD07A7" w:rsidRPr="00BD07A7" w:rsidRDefault="00BD07A7" w:rsidP="00E522E6">
      <w:pPr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07A7">
        <w:rPr>
          <w:rFonts w:ascii="標楷體" w:eastAsia="標楷體" w:hAnsi="標楷體" w:hint="eastAsia"/>
          <w:sz w:val="28"/>
          <w:szCs w:val="28"/>
        </w:rPr>
        <w:t>(四)依法設立並經公告啟用納骨堂（塔）進塔證明書正本（須蓋</w:t>
      </w:r>
      <w:r w:rsidRPr="00BD07A7">
        <w:rPr>
          <w:rFonts w:ascii="標楷體" w:eastAsia="標楷體" w:hAnsi="標楷體" w:hint="eastAsia"/>
          <w:sz w:val="28"/>
          <w:szCs w:val="28"/>
        </w:rPr>
        <w:lastRenderedPageBreak/>
        <w:t>印信或圖記若為私立者須負責人簽章及書明電話，若為家族式納骨塔需檢附建築執照及使用執照影本）。安置於本縣軍人公墓者，申請人須出具未曾受公費處理或補助之切結書。</w:t>
      </w:r>
    </w:p>
    <w:p w:rsidR="00BD07A7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07A7">
        <w:rPr>
          <w:rFonts w:ascii="標楷體" w:eastAsia="標楷體" w:hAnsi="標楷體" w:hint="eastAsia"/>
          <w:sz w:val="28"/>
          <w:szCs w:val="28"/>
        </w:rPr>
        <w:t>(五)申請人存摺影本。</w:t>
      </w:r>
    </w:p>
    <w:p w:rsidR="00BD07A7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 w:rsidRPr="00BD07A7">
        <w:rPr>
          <w:rFonts w:ascii="標楷體" w:eastAsia="標楷體" w:hAnsi="標楷體" w:hint="eastAsia"/>
          <w:sz w:val="28"/>
          <w:szCs w:val="28"/>
        </w:rPr>
        <w:t>六、本要點經費由本府民政處編列年度預算支應。</w:t>
      </w:r>
    </w:p>
    <w:p w:rsidR="00BD07A7" w:rsidRPr="00BD07A7" w:rsidRDefault="00BD07A7" w:rsidP="00AC1449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D07A7">
        <w:rPr>
          <w:rFonts w:ascii="標楷體" w:eastAsia="標楷體" w:hAnsi="標楷體" w:hint="eastAsia"/>
          <w:sz w:val="28"/>
          <w:szCs w:val="28"/>
        </w:rPr>
        <w:t>七、鄉（市）公所受理申請後，於申請表內審核結果欄初核處核章，符合補助者，將申請表及應附文件、申請人簽具之領款收據（附件二）備文函報本府複核，經審定合格後核發。</w:t>
      </w:r>
    </w:p>
    <w:p w:rsidR="00BD07A7" w:rsidRDefault="00BD07A7" w:rsidP="00BD07A7">
      <w:pPr>
        <w:rPr>
          <w:rFonts w:ascii="標楷體" w:eastAsia="標楷體" w:hAnsi="標楷體"/>
          <w:sz w:val="28"/>
          <w:szCs w:val="28"/>
        </w:rPr>
      </w:pPr>
      <w:r w:rsidRPr="00BD07A7">
        <w:rPr>
          <w:rFonts w:ascii="標楷體" w:eastAsia="標楷體" w:hAnsi="標楷體" w:hint="eastAsia"/>
          <w:sz w:val="28"/>
          <w:szCs w:val="28"/>
        </w:rPr>
        <w:t>八、申請補助之案件有下列情事之一者，本府得撤銷已核准之申請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D07A7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07A7">
        <w:rPr>
          <w:rFonts w:ascii="標楷體" w:eastAsia="標楷體" w:hAnsi="標楷體" w:hint="eastAsia"/>
          <w:sz w:val="28"/>
          <w:szCs w:val="28"/>
        </w:rPr>
        <w:t>案並追繳補助金：</w:t>
      </w:r>
    </w:p>
    <w:p w:rsidR="00BD07A7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D07A7">
        <w:rPr>
          <w:rFonts w:ascii="標楷體" w:eastAsia="標楷體" w:hAnsi="標楷體" w:hint="eastAsia"/>
          <w:sz w:val="28"/>
          <w:szCs w:val="28"/>
        </w:rPr>
        <w:t>（一）曾獲本補助，嗣後又將該火化後之遺骨實施土葬。</w:t>
      </w:r>
    </w:p>
    <w:p w:rsidR="00BD07A7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D07A7">
        <w:rPr>
          <w:rFonts w:ascii="標楷體" w:eastAsia="標楷體" w:hAnsi="標楷體" w:hint="eastAsia"/>
          <w:sz w:val="28"/>
          <w:szCs w:val="28"/>
        </w:rPr>
        <w:t>（二)重複申請或同一案件已由其他機關(單位)公費處理獲補助。</w:t>
      </w:r>
    </w:p>
    <w:p w:rsidR="00BD07A7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D07A7">
        <w:rPr>
          <w:rFonts w:ascii="標楷體" w:eastAsia="標楷體" w:hAnsi="標楷體" w:hint="eastAsia"/>
          <w:sz w:val="28"/>
          <w:szCs w:val="28"/>
        </w:rPr>
        <w:t>（三）虛報或浮報申請案件數量。</w:t>
      </w:r>
    </w:p>
    <w:p w:rsidR="00F364A5" w:rsidRPr="00BD07A7" w:rsidRDefault="00BD07A7" w:rsidP="00BD0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D07A7">
        <w:rPr>
          <w:rFonts w:ascii="標楷體" w:eastAsia="標楷體" w:hAnsi="標楷體" w:hint="eastAsia"/>
          <w:sz w:val="28"/>
          <w:szCs w:val="28"/>
        </w:rPr>
        <w:t>（四）檢附之證明文件不合規定或為偽造且經查屬實。</w:t>
      </w:r>
    </w:p>
    <w:sectPr w:rsidR="00F364A5" w:rsidRPr="00BD07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390" w:rsidRDefault="004D7390" w:rsidP="0081362F">
      <w:r>
        <w:separator/>
      </w:r>
    </w:p>
  </w:endnote>
  <w:endnote w:type="continuationSeparator" w:id="0">
    <w:p w:rsidR="004D7390" w:rsidRDefault="004D7390" w:rsidP="0081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390" w:rsidRDefault="004D7390" w:rsidP="0081362F">
      <w:r>
        <w:separator/>
      </w:r>
    </w:p>
  </w:footnote>
  <w:footnote w:type="continuationSeparator" w:id="0">
    <w:p w:rsidR="004D7390" w:rsidRDefault="004D7390" w:rsidP="0081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A7"/>
    <w:rsid w:val="00260F02"/>
    <w:rsid w:val="004D7390"/>
    <w:rsid w:val="005C2A0E"/>
    <w:rsid w:val="00657635"/>
    <w:rsid w:val="007A4B69"/>
    <w:rsid w:val="0081362F"/>
    <w:rsid w:val="00900C4D"/>
    <w:rsid w:val="00AC1449"/>
    <w:rsid w:val="00AD665D"/>
    <w:rsid w:val="00BC6F71"/>
    <w:rsid w:val="00BD07A7"/>
    <w:rsid w:val="00E14C31"/>
    <w:rsid w:val="00E22C33"/>
    <w:rsid w:val="00E522E6"/>
    <w:rsid w:val="00F3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42521B-D898-4406-B7A7-3C097BFD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6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3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36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鄭凱名</dc:creator>
  <cp:keywords/>
  <dc:description/>
  <cp:lastModifiedBy>鄭凱名</cp:lastModifiedBy>
  <cp:revision>9</cp:revision>
  <dcterms:created xsi:type="dcterms:W3CDTF">2015-04-30T03:16:00Z</dcterms:created>
  <dcterms:modified xsi:type="dcterms:W3CDTF">2018-07-16T09:38:00Z</dcterms:modified>
</cp:coreProperties>
</file>